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  <w:u w:val="single"/>
        </w:rPr>
      </w:pPr>
      <w:bookmarkStart w:id="1" w:name="_GoBack"/>
      <w:r>
        <w:rPr>
          <w:rFonts w:hint="eastAsia" w:ascii="仿宋_GB2312"/>
          <w:b/>
          <w:sz w:val="30"/>
          <w:szCs w:val="30"/>
        </w:rPr>
        <w:t xml:space="preserve">附件4                      </w:t>
      </w:r>
      <w:r>
        <w:rPr>
          <w:rFonts w:hint="eastAsia" w:ascii="仿宋_GB2312"/>
          <w:szCs w:val="32"/>
        </w:rPr>
        <w:t>编号</w:t>
      </w:r>
      <w:r>
        <w:rPr>
          <w:rFonts w:hint="eastAsia" w:ascii="黑体" w:eastAsia="黑体"/>
          <w:szCs w:val="32"/>
          <w:u w:val="single"/>
        </w:rPr>
        <w:t xml:space="preserve">                          </w:t>
      </w:r>
    </w:p>
    <w:p>
      <w:pPr>
        <w:wordWrap w:val="0"/>
        <w:jc w:val="right"/>
        <w:rPr>
          <w:rFonts w:ascii="黑体" w:eastAsia="黑体"/>
          <w:szCs w:val="32"/>
        </w:rPr>
      </w:pPr>
    </w:p>
    <w:p>
      <w:pPr>
        <w:jc w:val="right"/>
        <w:rPr>
          <w:rFonts w:ascii="黑体" w:eastAsia="黑体"/>
          <w:szCs w:val="32"/>
        </w:rPr>
      </w:pP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4"/>
          <w:szCs w:val="44"/>
        </w:rPr>
        <w:drawing>
          <wp:inline distT="0" distB="0" distL="0" distR="0">
            <wp:extent cx="1809750" cy="1209675"/>
            <wp:effectExtent l="0" t="0" r="0" b="9525"/>
            <wp:docPr id="13" name="图片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56"/>
          <w:szCs w:val="44"/>
        </w:rPr>
      </w:pPr>
      <w:r>
        <w:rPr>
          <w:rFonts w:hint="eastAsia" w:ascii="黑体" w:eastAsia="黑体"/>
          <w:sz w:val="56"/>
          <w:szCs w:val="44"/>
        </w:rPr>
        <w:t>生态修复与地质灾害防治优秀成果</w:t>
      </w:r>
    </w:p>
    <w:p>
      <w:pPr>
        <w:jc w:val="center"/>
        <w:rPr>
          <w:rFonts w:ascii="黑体" w:eastAsia="黑体"/>
          <w:sz w:val="56"/>
          <w:szCs w:val="44"/>
        </w:rPr>
      </w:pPr>
      <w:r>
        <w:rPr>
          <w:rFonts w:hint="eastAsia" w:ascii="黑体" w:eastAsia="黑体"/>
          <w:sz w:val="56"/>
          <w:szCs w:val="44"/>
        </w:rPr>
        <w:t>申请表</w:t>
      </w:r>
      <w:bookmarkEnd w:id="1"/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成果名称  ____________________________</w:t>
      </w: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完成单位  ____________________________</w:t>
      </w: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榆林市国土空间生态修复与灾害防治协会  制</w:t>
      </w:r>
    </w:p>
    <w:p>
      <w:pPr>
        <w:spacing w:line="900" w:lineRule="exact"/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年    月</w:t>
      </w:r>
    </w:p>
    <w:p>
      <w:pPr>
        <w:widowControl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>
      <w:pPr>
        <w:widowControl w:val="0"/>
        <w:jc w:val="center"/>
        <w:rPr>
          <w:rFonts w:ascii="Times New Roman" w:hAnsi="Times New Roman"/>
          <w:sz w:val="32"/>
          <w:szCs w:val="24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生态修复与地质灾害防治优秀成果申请表</w:t>
      </w:r>
    </w:p>
    <w:tbl>
      <w:tblPr>
        <w:tblStyle w:val="8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410"/>
        <w:gridCol w:w="2101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成果名称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申请单位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（完成单位）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主要完成人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业务方向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地质灾害防治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山水林田湖草沙保护和修复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矿山生态修复</w:t>
            </w:r>
            <w:r>
              <w:rPr>
                <w:rFonts w:hAnsi="宋体" w:eastAsia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全域土地综合整治</w:t>
            </w:r>
            <w:r>
              <w:rPr>
                <w:rFonts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“双碳”</w:t>
            </w:r>
            <w:r>
              <w:rPr>
                <w:rFonts w:hint="eastAsia" w:hAnsi="宋体" w:eastAsia="宋体" w:cs="宋体"/>
                <w:color w:val="000000"/>
                <w:sz w:val="28"/>
                <w:szCs w:val="28"/>
              </w:rPr>
              <w:t>与科技创新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申请等级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一等奖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二等奖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任务来源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评审单位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专家组名单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项目起止时间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联系人姓名电话</w:t>
            </w:r>
          </w:p>
        </w:tc>
        <w:tc>
          <w:tcPr>
            <w:tcW w:w="25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（限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1000字内）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创新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性、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经济和社会效益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秘书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处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ind w:firstLine="4944" w:firstLineChars="24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协会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审定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ind w:firstLine="4944" w:firstLineChars="24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请在选项前面的□内打勾，只能选择一项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rFonts w:ascii="华文中宋" w:hAnsi="华文中宋" w:eastAsia="华文中宋" w:cs="宋体"/>
          <w:b/>
          <w:bCs/>
          <w:szCs w:val="32"/>
        </w:rPr>
      </w:pPr>
      <w:r>
        <w:rPr>
          <w:rFonts w:hint="eastAsia" w:ascii="华文中宋" w:hAnsi="华文中宋" w:eastAsia="华文中宋" w:cs="宋体"/>
          <w:b/>
          <w:bCs/>
          <w:szCs w:val="32"/>
        </w:rPr>
        <w:t>附录</w:t>
      </w:r>
      <w:r>
        <w:rPr>
          <w:rFonts w:ascii="华文中宋" w:hAnsi="华文中宋" w:eastAsia="华文中宋" w:cs="宋体"/>
          <w:b/>
          <w:bCs/>
          <w:szCs w:val="32"/>
        </w:rPr>
        <w:t>1-</w:t>
      </w:r>
      <w:r>
        <w:rPr>
          <w:rFonts w:hint="eastAsia" w:ascii="华文中宋" w:hAnsi="华文中宋" w:eastAsia="华文中宋" w:cs="宋体"/>
          <w:b/>
          <w:bCs/>
          <w:szCs w:val="32"/>
        </w:rPr>
        <w:t xml:space="preserve"> ：主要完成人情况表</w:t>
      </w:r>
    </w:p>
    <w:tbl>
      <w:tblPr>
        <w:tblStyle w:val="8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870"/>
        <w:gridCol w:w="755"/>
        <w:gridCol w:w="610"/>
        <w:gridCol w:w="650"/>
        <w:gridCol w:w="1495"/>
        <w:gridCol w:w="126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  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  派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   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专业/专长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31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参加本成果起止时间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自               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485" w:type="dxa"/>
            <w:gridSpan w:val="8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对本成果技术创造性贡献： 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exact"/>
          <w:jc w:val="center"/>
        </w:trPr>
        <w:tc>
          <w:tcPr>
            <w:tcW w:w="9485" w:type="dxa"/>
            <w:gridSpan w:val="8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9485" w:type="dxa"/>
            <w:gridSpan w:val="8"/>
            <w:vAlign w:val="center"/>
          </w:tcPr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声明：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人同意完成人排名，依据《生态修复与地质灾害防治“先进单位”、“先进个人”和“优秀成果”评选办法》，如实提供本申请书及相关材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>
            <w:pPr>
              <w:pStyle w:val="3"/>
              <w:spacing w:line="390" w:lineRule="exact"/>
              <w:ind w:firstLine="41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12"/>
              <w:jc w:val="left"/>
              <w:rPr>
                <w:rFonts w:asci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eastAsia="宋体" w:cs="Times New Roman"/>
              </w:rPr>
              <w:t xml:space="preserve">本人签名： </w:t>
            </w:r>
          </w:p>
          <w:p>
            <w:pPr>
              <w:pStyle w:val="3"/>
              <w:spacing w:line="390" w:lineRule="exact"/>
              <w:ind w:firstLine="472"/>
              <w:jc w:val="left"/>
              <w:rPr>
                <w:rFonts w:ascii="Times New Roman" w:eastAsia="宋体" w:cs="Times New Roman"/>
              </w:rPr>
            </w:pPr>
          </w:p>
          <w:p>
            <w:pPr>
              <w:pStyle w:val="3"/>
              <w:spacing w:line="390" w:lineRule="exact"/>
              <w:ind w:firstLine="472"/>
              <w:jc w:val="left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</w:rPr>
              <w:t xml:space="preserve">                                                      年    月    日</w:t>
            </w:r>
          </w:p>
        </w:tc>
        <w:bookmarkStart w:id="0" w:name="ry_new"/>
      </w:tr>
      <w:bookmarkEnd w:id="0"/>
    </w:tbl>
    <w:p>
      <w:pPr>
        <w:spacing w:line="680" w:lineRule="exact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注：附录</w:t>
      </w:r>
      <w:r>
        <w:rPr>
          <w:rFonts w:eastAsiaTheme="minorEastAsia"/>
          <w:sz w:val="24"/>
        </w:rPr>
        <w:t>1-</w:t>
      </w:r>
      <w:r>
        <w:rPr>
          <w:rFonts w:hint="eastAsia" w:hAnsiTheme="minorEastAsia" w:eastAsiaTheme="minorEastAsia"/>
          <w:sz w:val="24"/>
        </w:rPr>
        <w:t xml:space="preserve"> </w:t>
      </w:r>
      <w:r>
        <w:rPr>
          <w:rFonts w:hAnsiTheme="minorEastAsia" w:eastAsiaTheme="minorEastAsia"/>
          <w:sz w:val="24"/>
        </w:rPr>
        <w:t>，按照排名编号</w:t>
      </w:r>
      <w:r>
        <w:rPr>
          <w:rFonts w:eastAsiaTheme="minorEastAsia"/>
          <w:sz w:val="24"/>
        </w:rPr>
        <w:t>1~7</w:t>
      </w:r>
      <w:r>
        <w:rPr>
          <w:rFonts w:hAnsiTheme="minorEastAsia" w:eastAsiaTheme="minorEastAsia"/>
          <w:sz w:val="24"/>
        </w:rPr>
        <w:t>，最多可以申报</w:t>
      </w:r>
      <w:r>
        <w:rPr>
          <w:rFonts w:eastAsiaTheme="minorEastAsia"/>
          <w:sz w:val="24"/>
        </w:rPr>
        <w:t>7</w:t>
      </w:r>
      <w:r>
        <w:rPr>
          <w:rFonts w:hAnsiTheme="minorEastAsia" w:eastAsiaTheme="minorEastAsia"/>
          <w:sz w:val="24"/>
        </w:rPr>
        <w:t>人</w:t>
      </w:r>
    </w:p>
    <w:p>
      <w:pPr>
        <w:pStyle w:val="2"/>
      </w:pPr>
    </w:p>
    <w:p>
      <w:pPr>
        <w:jc w:val="center"/>
        <w:rPr>
          <w:rFonts w:ascii="华文中宋" w:hAnsi="华文中宋" w:eastAsia="华文中宋" w:cs="宋体"/>
          <w:b/>
          <w:bCs/>
          <w:szCs w:val="32"/>
        </w:rPr>
      </w:pPr>
      <w:r>
        <w:rPr>
          <w:rFonts w:hint="eastAsia" w:ascii="华文中宋" w:hAnsi="华文中宋" w:eastAsia="华文中宋" w:cs="宋体"/>
          <w:b/>
          <w:bCs/>
          <w:szCs w:val="32"/>
        </w:rPr>
        <w:t>附录</w:t>
      </w:r>
      <w:r>
        <w:rPr>
          <w:rFonts w:ascii="华文中宋" w:hAnsi="华文中宋" w:eastAsia="华文中宋" w:cs="宋体"/>
          <w:b/>
          <w:bCs/>
          <w:szCs w:val="32"/>
        </w:rPr>
        <w:t>2</w:t>
      </w:r>
      <w:r>
        <w:rPr>
          <w:rFonts w:hint="eastAsia" w:ascii="华文中宋" w:hAnsi="华文中宋" w:eastAsia="华文中宋" w:cs="宋体"/>
          <w:b/>
          <w:bCs/>
          <w:szCs w:val="32"/>
        </w:rPr>
        <w:t>：完成单位情况表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54"/>
        <w:gridCol w:w="1329"/>
        <w:gridCol w:w="1482"/>
        <w:gridCol w:w="1232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    名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   真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人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3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电子信箱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645" w:type="dxa"/>
            <w:gridSpan w:val="6"/>
          </w:tcPr>
          <w:p>
            <w:pPr>
              <w:spacing w:line="360" w:lineRule="exact"/>
              <w:rPr>
                <w:rFonts w:eastAsia="黑体"/>
                <w:sz w:val="25"/>
              </w:rPr>
            </w:pPr>
            <w:r>
              <w:rPr>
                <w:rFonts w:eastAsia="黑体" w:cs="Times New Roman"/>
                <w:sz w:val="21"/>
                <w:szCs w:val="21"/>
              </w:rPr>
              <w:t>对本成果科技创新和推广应用情况的贡献：（限600字）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exact"/>
          <w:jc w:val="center"/>
        </w:trPr>
        <w:tc>
          <w:tcPr>
            <w:tcW w:w="9645" w:type="dxa"/>
            <w:gridSpan w:val="6"/>
          </w:tcPr>
          <w:p>
            <w:pPr>
              <w:spacing w:line="360" w:lineRule="exact"/>
              <w:rPr>
                <w:rFonts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exact"/>
          <w:jc w:val="center"/>
        </w:trPr>
        <w:tc>
          <w:tcPr>
            <w:tcW w:w="9645" w:type="dxa"/>
            <w:gridSpan w:val="6"/>
          </w:tcPr>
          <w:p>
            <w:pPr>
              <w:rPr>
                <w:b/>
              </w:rPr>
            </w:pPr>
          </w:p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声明：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单位依据《生态修复与地质灾害防治“先进单位”、“先进个人”和“优秀成果”评选办法》，如实提供本申请书及相关材料，且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>
            <w:pPr>
              <w:pStyle w:val="3"/>
              <w:spacing w:line="390" w:lineRule="exact"/>
              <w:ind w:firstLine="41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1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单位（公章） </w:t>
            </w:r>
          </w:p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仿宋_GB2312" w:hAnsi="仿宋_GB2312" w:cs="仿宋_GB2312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31" w:header="851" w:footer="1417" w:gutter="0"/>
      <w:pgNumType w:fmt="numberInDash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0B7BD3-B896-4518-BC39-4A26CF5B72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21720A4-3268-4539-8312-2EEE697F07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130AF7-7A5C-4234-BF72-66885FF3FC8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9561460-914C-496D-AD9F-F4245E944E3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E1E4436-9458-4BDD-9B1A-2EBCE735850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3CB0EF72-ECD3-4C65-AE6F-C6B6450019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320" w:rightChars="10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napToGrid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qXm5zwAAAAUBAAAPAAAAAAAAAAEAIAAAACIAAABkcnMv&#10;ZG93bnJldi54bWxQSwECFAAUAAAACACHTuJAaclwGQwCAAADBAAADgAAAAAAAAABACAAAAAe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napToGrid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pebnPAAAABQEAAA8AAAAAAAAAAQAgAAAAIgAAAGRycy9k&#10;b3ducmV2LnhtbFBLAQIUABQAAAAIAIdO4kDho3mSCwIAAAMEAAAOAAAAAAAAAAEAIAAAAB4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YTMzNjNmNTNkN2FhODM0YzZiNDYzMjlkOTAxZGMifQ=="/>
  </w:docVars>
  <w:rsids>
    <w:rsidRoot w:val="7F83D9D8"/>
    <w:rsid w:val="00064A52"/>
    <w:rsid w:val="00066EBC"/>
    <w:rsid w:val="000C18A5"/>
    <w:rsid w:val="000E25A2"/>
    <w:rsid w:val="000E5881"/>
    <w:rsid w:val="00107890"/>
    <w:rsid w:val="001667D2"/>
    <w:rsid w:val="001877FE"/>
    <w:rsid w:val="001C1B43"/>
    <w:rsid w:val="001C4E6C"/>
    <w:rsid w:val="00274E0F"/>
    <w:rsid w:val="00297F37"/>
    <w:rsid w:val="00303082"/>
    <w:rsid w:val="0035307F"/>
    <w:rsid w:val="003A4F09"/>
    <w:rsid w:val="00412EAE"/>
    <w:rsid w:val="00423728"/>
    <w:rsid w:val="004306BD"/>
    <w:rsid w:val="00454E79"/>
    <w:rsid w:val="004E6AD7"/>
    <w:rsid w:val="004E7902"/>
    <w:rsid w:val="004F7E94"/>
    <w:rsid w:val="00521C01"/>
    <w:rsid w:val="00595F5A"/>
    <w:rsid w:val="005B3ACD"/>
    <w:rsid w:val="005F6931"/>
    <w:rsid w:val="0069258F"/>
    <w:rsid w:val="006C362A"/>
    <w:rsid w:val="006F69CB"/>
    <w:rsid w:val="00713700"/>
    <w:rsid w:val="00714580"/>
    <w:rsid w:val="00794538"/>
    <w:rsid w:val="007C263F"/>
    <w:rsid w:val="00807EB3"/>
    <w:rsid w:val="00816308"/>
    <w:rsid w:val="0086438B"/>
    <w:rsid w:val="008C2C0E"/>
    <w:rsid w:val="008C7316"/>
    <w:rsid w:val="008D26CB"/>
    <w:rsid w:val="0090469B"/>
    <w:rsid w:val="00913593"/>
    <w:rsid w:val="00920750"/>
    <w:rsid w:val="00930E65"/>
    <w:rsid w:val="0095181C"/>
    <w:rsid w:val="009A48F4"/>
    <w:rsid w:val="00A84A37"/>
    <w:rsid w:val="00A85110"/>
    <w:rsid w:val="00AB6B3A"/>
    <w:rsid w:val="00B07C98"/>
    <w:rsid w:val="00B865CF"/>
    <w:rsid w:val="00BB4E4D"/>
    <w:rsid w:val="00C173C8"/>
    <w:rsid w:val="00C35407"/>
    <w:rsid w:val="00C4266C"/>
    <w:rsid w:val="00C85AD2"/>
    <w:rsid w:val="00CA47F4"/>
    <w:rsid w:val="00CB5477"/>
    <w:rsid w:val="00CD405D"/>
    <w:rsid w:val="00CF4C22"/>
    <w:rsid w:val="00D02F3B"/>
    <w:rsid w:val="00D5642F"/>
    <w:rsid w:val="00D92D14"/>
    <w:rsid w:val="00DB0FEE"/>
    <w:rsid w:val="00DF2E9C"/>
    <w:rsid w:val="00E019EA"/>
    <w:rsid w:val="00F348B3"/>
    <w:rsid w:val="00F40203"/>
    <w:rsid w:val="00F53A0B"/>
    <w:rsid w:val="00F80353"/>
    <w:rsid w:val="00FA09A5"/>
    <w:rsid w:val="017E6F26"/>
    <w:rsid w:val="01CB6780"/>
    <w:rsid w:val="01F7095B"/>
    <w:rsid w:val="02F079B0"/>
    <w:rsid w:val="03CE20E0"/>
    <w:rsid w:val="04543776"/>
    <w:rsid w:val="052B1CA6"/>
    <w:rsid w:val="05CC0260"/>
    <w:rsid w:val="06135E8F"/>
    <w:rsid w:val="064F0AAF"/>
    <w:rsid w:val="07260AF9"/>
    <w:rsid w:val="07D64682"/>
    <w:rsid w:val="086C1A35"/>
    <w:rsid w:val="08843768"/>
    <w:rsid w:val="08CB5974"/>
    <w:rsid w:val="08D10ADF"/>
    <w:rsid w:val="095F13EB"/>
    <w:rsid w:val="09E639AD"/>
    <w:rsid w:val="0B380146"/>
    <w:rsid w:val="0CAA6E21"/>
    <w:rsid w:val="0CDA7E69"/>
    <w:rsid w:val="0E320E7D"/>
    <w:rsid w:val="0FFE370C"/>
    <w:rsid w:val="101927BC"/>
    <w:rsid w:val="11EA4F9D"/>
    <w:rsid w:val="12705454"/>
    <w:rsid w:val="130B56AA"/>
    <w:rsid w:val="13623FB2"/>
    <w:rsid w:val="147E4E1C"/>
    <w:rsid w:val="14BC1DE8"/>
    <w:rsid w:val="151D2886"/>
    <w:rsid w:val="153D31B6"/>
    <w:rsid w:val="155B4089"/>
    <w:rsid w:val="161547DB"/>
    <w:rsid w:val="167D7355"/>
    <w:rsid w:val="18CC42BB"/>
    <w:rsid w:val="1B6034CD"/>
    <w:rsid w:val="1BAD2DBB"/>
    <w:rsid w:val="1C40482B"/>
    <w:rsid w:val="1CC63804"/>
    <w:rsid w:val="1CD557F5"/>
    <w:rsid w:val="1DD2442A"/>
    <w:rsid w:val="1E2C09AB"/>
    <w:rsid w:val="1ED8781E"/>
    <w:rsid w:val="1F550E6F"/>
    <w:rsid w:val="1F9A6382"/>
    <w:rsid w:val="2113309D"/>
    <w:rsid w:val="21845A3B"/>
    <w:rsid w:val="21D01A3C"/>
    <w:rsid w:val="21D20178"/>
    <w:rsid w:val="22250FCC"/>
    <w:rsid w:val="22252D7A"/>
    <w:rsid w:val="235975E1"/>
    <w:rsid w:val="23A128D5"/>
    <w:rsid w:val="260B672B"/>
    <w:rsid w:val="26D144D4"/>
    <w:rsid w:val="26F176CF"/>
    <w:rsid w:val="2751016E"/>
    <w:rsid w:val="27AC5CEC"/>
    <w:rsid w:val="28333D17"/>
    <w:rsid w:val="286D547B"/>
    <w:rsid w:val="2A8D5961"/>
    <w:rsid w:val="2C1D4AC2"/>
    <w:rsid w:val="2DEA30CA"/>
    <w:rsid w:val="2EB9650A"/>
    <w:rsid w:val="2EDB1AF1"/>
    <w:rsid w:val="2F034443"/>
    <w:rsid w:val="2FEE50F3"/>
    <w:rsid w:val="3264344B"/>
    <w:rsid w:val="32A93554"/>
    <w:rsid w:val="338213DC"/>
    <w:rsid w:val="34BA37F6"/>
    <w:rsid w:val="37732570"/>
    <w:rsid w:val="38080D1C"/>
    <w:rsid w:val="38AF1198"/>
    <w:rsid w:val="38BB7B3D"/>
    <w:rsid w:val="392B2595"/>
    <w:rsid w:val="3A8521B0"/>
    <w:rsid w:val="3B180FBF"/>
    <w:rsid w:val="3BA50630"/>
    <w:rsid w:val="3CA134EE"/>
    <w:rsid w:val="3CA20800"/>
    <w:rsid w:val="3CCE71EB"/>
    <w:rsid w:val="3FB157F6"/>
    <w:rsid w:val="3FDF6807"/>
    <w:rsid w:val="3FEEFA81"/>
    <w:rsid w:val="40A45A04"/>
    <w:rsid w:val="40CB294D"/>
    <w:rsid w:val="40EE7213"/>
    <w:rsid w:val="41105572"/>
    <w:rsid w:val="41110C42"/>
    <w:rsid w:val="41250249"/>
    <w:rsid w:val="42C972FA"/>
    <w:rsid w:val="43784FA8"/>
    <w:rsid w:val="43A35D9D"/>
    <w:rsid w:val="444C1F91"/>
    <w:rsid w:val="448259B3"/>
    <w:rsid w:val="45D10647"/>
    <w:rsid w:val="46132D66"/>
    <w:rsid w:val="4669507C"/>
    <w:rsid w:val="486F624E"/>
    <w:rsid w:val="489B7043"/>
    <w:rsid w:val="48CC4263"/>
    <w:rsid w:val="48EF6566"/>
    <w:rsid w:val="493E459E"/>
    <w:rsid w:val="49441489"/>
    <w:rsid w:val="49865F45"/>
    <w:rsid w:val="498D1081"/>
    <w:rsid w:val="49AF0FF8"/>
    <w:rsid w:val="49D03EC0"/>
    <w:rsid w:val="4AB2113C"/>
    <w:rsid w:val="4B10699D"/>
    <w:rsid w:val="4B671FA9"/>
    <w:rsid w:val="4BB770C8"/>
    <w:rsid w:val="4BD27749"/>
    <w:rsid w:val="4C9C5C47"/>
    <w:rsid w:val="4D1005EE"/>
    <w:rsid w:val="4D2910C1"/>
    <w:rsid w:val="4DB12E65"/>
    <w:rsid w:val="4E1F24C4"/>
    <w:rsid w:val="4E597784"/>
    <w:rsid w:val="4EDB6685"/>
    <w:rsid w:val="4F000998"/>
    <w:rsid w:val="4FAD422B"/>
    <w:rsid w:val="50E83041"/>
    <w:rsid w:val="516E1798"/>
    <w:rsid w:val="533E58C9"/>
    <w:rsid w:val="544E765F"/>
    <w:rsid w:val="5540005A"/>
    <w:rsid w:val="55FE0DA0"/>
    <w:rsid w:val="572475F9"/>
    <w:rsid w:val="587C29ED"/>
    <w:rsid w:val="58F230FB"/>
    <w:rsid w:val="598C4EB2"/>
    <w:rsid w:val="59C3464B"/>
    <w:rsid w:val="5AEB3023"/>
    <w:rsid w:val="5B975D90"/>
    <w:rsid w:val="5C342417"/>
    <w:rsid w:val="5D7C763E"/>
    <w:rsid w:val="5DBF6B00"/>
    <w:rsid w:val="5E1F70B7"/>
    <w:rsid w:val="60E9006B"/>
    <w:rsid w:val="61D0693E"/>
    <w:rsid w:val="62740BD9"/>
    <w:rsid w:val="62D9398D"/>
    <w:rsid w:val="62F904D3"/>
    <w:rsid w:val="63166BB6"/>
    <w:rsid w:val="644545DB"/>
    <w:rsid w:val="648A4343"/>
    <w:rsid w:val="648E1C0E"/>
    <w:rsid w:val="64EC2CA8"/>
    <w:rsid w:val="65805465"/>
    <w:rsid w:val="65FA7647"/>
    <w:rsid w:val="6716400D"/>
    <w:rsid w:val="671E7365"/>
    <w:rsid w:val="67694D5A"/>
    <w:rsid w:val="678D629D"/>
    <w:rsid w:val="67CC581F"/>
    <w:rsid w:val="696F24F1"/>
    <w:rsid w:val="69B67F71"/>
    <w:rsid w:val="6A0C577D"/>
    <w:rsid w:val="6A484E25"/>
    <w:rsid w:val="6AF844D3"/>
    <w:rsid w:val="6B747DD8"/>
    <w:rsid w:val="6B985938"/>
    <w:rsid w:val="6BDD77EF"/>
    <w:rsid w:val="6C111246"/>
    <w:rsid w:val="6C4D4392"/>
    <w:rsid w:val="6C6576F8"/>
    <w:rsid w:val="6D2A0812"/>
    <w:rsid w:val="6EE70791"/>
    <w:rsid w:val="6F190B3E"/>
    <w:rsid w:val="6F5C6C7D"/>
    <w:rsid w:val="6FB71120"/>
    <w:rsid w:val="6FDB4045"/>
    <w:rsid w:val="6FEF2D4E"/>
    <w:rsid w:val="719E17CE"/>
    <w:rsid w:val="722C2936"/>
    <w:rsid w:val="72367B44"/>
    <w:rsid w:val="72A05985"/>
    <w:rsid w:val="7343262D"/>
    <w:rsid w:val="740F250F"/>
    <w:rsid w:val="74365CEE"/>
    <w:rsid w:val="751D5F3B"/>
    <w:rsid w:val="75952EE8"/>
    <w:rsid w:val="75F407B2"/>
    <w:rsid w:val="75FC2F67"/>
    <w:rsid w:val="76BE1FCB"/>
    <w:rsid w:val="777F7A2A"/>
    <w:rsid w:val="77AE2E62"/>
    <w:rsid w:val="78757BDE"/>
    <w:rsid w:val="78BB2C66"/>
    <w:rsid w:val="7A982578"/>
    <w:rsid w:val="7B3F64A4"/>
    <w:rsid w:val="7BDC53CD"/>
    <w:rsid w:val="7C9B5A33"/>
    <w:rsid w:val="7CE81B50"/>
    <w:rsid w:val="7D7609EC"/>
    <w:rsid w:val="7E5BCD48"/>
    <w:rsid w:val="7EB54DE5"/>
    <w:rsid w:val="7F83D9D8"/>
    <w:rsid w:val="7F906B71"/>
    <w:rsid w:val="7FAA57E2"/>
    <w:rsid w:val="7FAE7080"/>
    <w:rsid w:val="7FFEA337"/>
    <w:rsid w:val="99FCE011"/>
    <w:rsid w:val="CFBF9D27"/>
    <w:rsid w:val="DA7D16F7"/>
    <w:rsid w:val="DEF16C4E"/>
    <w:rsid w:val="DFDF849D"/>
    <w:rsid w:val="E359A568"/>
    <w:rsid w:val="EDD8A113"/>
    <w:rsid w:val="F3EFD9B4"/>
    <w:rsid w:val="FF81EF87"/>
    <w:rsid w:val="FFC61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批注框文本 字符"/>
    <w:basedOn w:val="9"/>
    <w:link w:val="4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4809</Words>
  <Characters>5071</Characters>
  <Lines>59</Lines>
  <Paragraphs>16</Paragraphs>
  <TotalTime>3</TotalTime>
  <ScaleCrop>false</ScaleCrop>
  <LinksUpToDate>false</LinksUpToDate>
  <CharactersWithSpaces>6177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2023-05-12T02:55:00Z</dcterms:created>
  <dc:creator>曾腾_An</dc:creator>
  <cp:lastModifiedBy>哑剧</cp:lastModifiedBy>
  <cp:lastPrinted>2023-08-23T01:28:00Z</cp:lastPrinted>
  <dcterms:modified xsi:type="dcterms:W3CDTF">2023-09-05T06:36:22Z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CF2AEF71595A4040B761F4C3F871BE3C_13</vt:lpwstr>
  </property>
</Properties>
</file>